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EB7" w:rsidRPr="002914A5" w:rsidRDefault="00705F7A" w:rsidP="00705F7A">
      <w:pPr>
        <w:tabs>
          <w:tab w:val="left" w:pos="8842"/>
        </w:tabs>
        <w:ind w:left="-1418" w:right="-1440"/>
        <w:rPr>
          <w:lang w:val="en-US"/>
        </w:rPr>
      </w:pPr>
      <w:bookmarkStart w:id="0" w:name="_GoBack"/>
      <w:bookmarkEnd w:id="0"/>
      <w:r>
        <w:rPr>
          <w:lang w:val="en-US"/>
        </w:rPr>
        <w:tab/>
      </w:r>
    </w:p>
    <w:p w:rsidR="00705F7A" w:rsidRPr="00705F7A" w:rsidRDefault="00705F7A" w:rsidP="00705F7A">
      <w:pPr>
        <w:rPr>
          <w:lang w:val="en-US"/>
        </w:rPr>
      </w:pPr>
    </w:p>
    <w:p w:rsidR="00DD4BC3" w:rsidRDefault="00DD4BC3" w:rsidP="00DD4BC3">
      <w:pPr>
        <w:tabs>
          <w:tab w:val="left" w:pos="0"/>
        </w:tabs>
        <w:spacing w:line="360" w:lineRule="auto"/>
        <w:ind w:left="-1418" w:right="-592"/>
        <w:jc w:val="right"/>
        <w:rPr>
          <w:rFonts w:cs="David"/>
          <w:b/>
          <w:bCs/>
          <w:sz w:val="32"/>
          <w:szCs w:val="32"/>
        </w:rPr>
      </w:pPr>
    </w:p>
    <w:p w:rsidR="00705F7A" w:rsidRPr="00DD4BC3" w:rsidRDefault="00DD4BC3" w:rsidP="00DD4BC3">
      <w:pPr>
        <w:tabs>
          <w:tab w:val="left" w:pos="0"/>
        </w:tabs>
        <w:spacing w:line="360" w:lineRule="auto"/>
        <w:ind w:left="-1418" w:right="-592"/>
        <w:jc w:val="right"/>
        <w:rPr>
          <w:rFonts w:cs="David"/>
          <w:b/>
          <w:bCs/>
          <w:sz w:val="32"/>
          <w:szCs w:val="32"/>
          <w:rtl/>
          <w:lang w:val="en-US"/>
        </w:rPr>
      </w:pPr>
      <w:r w:rsidRPr="00DD4BC3">
        <w:rPr>
          <w:rFonts w:cs="David" w:hint="cs"/>
          <w:b/>
          <w:bCs/>
          <w:sz w:val="32"/>
          <w:szCs w:val="32"/>
          <w:rtl/>
        </w:rPr>
        <w:t>הודעת אינטרנט על החלטת ועדת המכרז</w:t>
      </w:r>
      <w:r>
        <w:rPr>
          <w:rFonts w:cs="David" w:hint="cs"/>
          <w:b/>
          <w:bCs/>
          <w:sz w:val="32"/>
          <w:szCs w:val="32"/>
          <w:rtl/>
        </w:rPr>
        <w:t>ים בדבר התקשרות שלא באמצעות מכר</w:t>
      </w:r>
      <w:r>
        <w:rPr>
          <w:rFonts w:cs="David" w:hint="cs"/>
          <w:b/>
          <w:bCs/>
          <w:sz w:val="32"/>
          <w:szCs w:val="32"/>
          <w:rtl/>
          <w:lang w:val="en-US"/>
        </w:rPr>
        <w:t>ז</w:t>
      </w:r>
    </w:p>
    <w:p w:rsidR="00DD4BC3" w:rsidRPr="00DD4BC3" w:rsidRDefault="00E44BDB" w:rsidP="00395A68">
      <w:pPr>
        <w:tabs>
          <w:tab w:val="left" w:pos="0"/>
        </w:tabs>
        <w:spacing w:line="360" w:lineRule="auto"/>
        <w:ind w:left="-567" w:right="-592"/>
        <w:jc w:val="right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לפי תקנה </w:t>
      </w:r>
      <w:r w:rsidR="00395A68">
        <w:rPr>
          <w:rFonts w:cs="David" w:hint="cs"/>
          <w:sz w:val="28"/>
          <w:szCs w:val="28"/>
          <w:rtl/>
        </w:rPr>
        <w:t>8</w:t>
      </w:r>
      <w:r w:rsidR="00DD4BC3" w:rsidRPr="00DD4BC3">
        <w:rPr>
          <w:rFonts w:cs="David" w:hint="cs"/>
          <w:sz w:val="28"/>
          <w:szCs w:val="28"/>
          <w:rtl/>
        </w:rPr>
        <w:t xml:space="preserve"> לתקנות חובת המכרזים (התקשרויות של מוסד להשכלה גבוהה), התש"ע -2010</w:t>
      </w:r>
    </w:p>
    <w:p w:rsidR="00DD4BC3" w:rsidRPr="00DD4BC3" w:rsidRDefault="00DD4BC3" w:rsidP="00A64B61">
      <w:pPr>
        <w:tabs>
          <w:tab w:val="left" w:pos="0"/>
        </w:tabs>
        <w:spacing w:line="360" w:lineRule="auto"/>
        <w:ind w:left="360"/>
        <w:jc w:val="center"/>
        <w:rPr>
          <w:rFonts w:cs="David"/>
          <w:sz w:val="24"/>
          <w:szCs w:val="24"/>
          <w:lang w:val="en-US"/>
        </w:rPr>
      </w:pPr>
      <w:r>
        <w:rPr>
          <w:rFonts w:cs="David" w:hint="cs"/>
          <w:sz w:val="24"/>
          <w:szCs w:val="24"/>
          <w:rtl/>
        </w:rPr>
        <w:t xml:space="preserve">התקשרות </w:t>
      </w:r>
      <w:r w:rsidR="00395A68">
        <w:rPr>
          <w:rFonts w:cs="David" w:hint="cs"/>
          <w:sz w:val="24"/>
          <w:szCs w:val="24"/>
          <w:rtl/>
        </w:rPr>
        <w:t>לצורך הקמת מעבדת אלקטרוניקה חדשה</w:t>
      </w:r>
    </w:p>
    <w:p w:rsidR="006F3C52" w:rsidRDefault="00DD4BC3" w:rsidP="00395A68">
      <w:pPr>
        <w:spacing w:line="360" w:lineRule="auto"/>
        <w:jc w:val="right"/>
        <w:rPr>
          <w:rFonts w:cs="David"/>
          <w:sz w:val="24"/>
          <w:szCs w:val="24"/>
          <w:rtl/>
        </w:rPr>
      </w:pPr>
      <w:r w:rsidRPr="00DD4BC3">
        <w:rPr>
          <w:rFonts w:cs="David" w:hint="cs"/>
          <w:b/>
          <w:bCs/>
          <w:sz w:val="24"/>
          <w:szCs w:val="24"/>
          <w:rtl/>
        </w:rPr>
        <w:t>תאריך ההחלטה</w:t>
      </w:r>
      <w:r>
        <w:rPr>
          <w:rFonts w:cs="David" w:hint="cs"/>
          <w:sz w:val="24"/>
          <w:szCs w:val="24"/>
          <w:rtl/>
        </w:rPr>
        <w:t xml:space="preserve">: </w:t>
      </w:r>
      <w:r w:rsidR="00395A68">
        <w:rPr>
          <w:rFonts w:cs="David" w:hint="cs"/>
          <w:sz w:val="24"/>
          <w:szCs w:val="24"/>
          <w:rtl/>
        </w:rPr>
        <w:t>18</w:t>
      </w:r>
      <w:r w:rsidR="00A64B61">
        <w:rPr>
          <w:rFonts w:cs="David" w:hint="cs"/>
          <w:sz w:val="24"/>
          <w:szCs w:val="24"/>
          <w:rtl/>
        </w:rPr>
        <w:t>/</w:t>
      </w:r>
      <w:r w:rsidR="00395A68">
        <w:rPr>
          <w:rFonts w:cs="David" w:hint="cs"/>
          <w:sz w:val="24"/>
          <w:szCs w:val="24"/>
          <w:rtl/>
        </w:rPr>
        <w:t>02</w:t>
      </w:r>
      <w:r w:rsidR="00A64B61">
        <w:rPr>
          <w:rFonts w:cs="David" w:hint="cs"/>
          <w:sz w:val="24"/>
          <w:szCs w:val="24"/>
          <w:rtl/>
        </w:rPr>
        <w:t>/</w:t>
      </w:r>
      <w:r w:rsidR="00395A68">
        <w:rPr>
          <w:rFonts w:cs="David" w:hint="cs"/>
          <w:sz w:val="24"/>
          <w:szCs w:val="24"/>
          <w:rtl/>
        </w:rPr>
        <w:t>2016</w:t>
      </w:r>
    </w:p>
    <w:p w:rsidR="00DD4BC3" w:rsidRPr="006F3C52" w:rsidRDefault="00DD4BC3" w:rsidP="006F3C52">
      <w:pPr>
        <w:spacing w:line="360" w:lineRule="auto"/>
        <w:jc w:val="right"/>
        <w:rPr>
          <w:rFonts w:cs="David"/>
          <w:sz w:val="24"/>
          <w:szCs w:val="24"/>
        </w:rPr>
      </w:pPr>
      <w:r w:rsidRPr="00DD4BC3">
        <w:rPr>
          <w:rFonts w:cs="David" w:hint="cs"/>
          <w:b/>
          <w:bCs/>
          <w:sz w:val="24"/>
          <w:szCs w:val="24"/>
          <w:rtl/>
        </w:rPr>
        <w:t>מהות ההתקשרות</w:t>
      </w:r>
      <w:r>
        <w:rPr>
          <w:rFonts w:cs="David" w:hint="cs"/>
          <w:sz w:val="24"/>
          <w:szCs w:val="24"/>
          <w:rtl/>
        </w:rPr>
        <w:t xml:space="preserve">: </w:t>
      </w:r>
      <w:r w:rsidR="00C30F7E">
        <w:rPr>
          <w:rFonts w:cs="David" w:hint="cs"/>
          <w:sz w:val="24"/>
          <w:szCs w:val="24"/>
          <w:rtl/>
        </w:rPr>
        <w:t>התקשרות לרכישת ציוד להקמת מעבדת אלקטרוניקה חדשה</w:t>
      </w:r>
      <w:r w:rsidR="00802053">
        <w:rPr>
          <w:rFonts w:cs="David" w:hint="cs"/>
          <w:sz w:val="24"/>
          <w:szCs w:val="24"/>
          <w:rtl/>
        </w:rPr>
        <w:t xml:space="preserve"> </w:t>
      </w:r>
      <w:r w:rsidR="00F40764">
        <w:rPr>
          <w:rStyle w:val="default"/>
          <w:rFonts w:ascii="FrankRuehl" w:hAnsi="FrankRuehl" w:cs="FrankRuehl"/>
          <w:sz w:val="26"/>
          <w:szCs w:val="26"/>
          <w:rtl/>
        </w:rPr>
        <w:tab/>
      </w:r>
    </w:p>
    <w:p w:rsidR="00DD4BC3" w:rsidRDefault="00DD4BC3" w:rsidP="00DD4BC3">
      <w:pPr>
        <w:spacing w:line="360" w:lineRule="auto"/>
        <w:jc w:val="right"/>
        <w:rPr>
          <w:rFonts w:cs="David"/>
          <w:sz w:val="24"/>
          <w:szCs w:val="24"/>
          <w:rtl/>
        </w:rPr>
      </w:pPr>
      <w:r w:rsidRPr="00DD4BC3">
        <w:rPr>
          <w:rFonts w:cs="David" w:hint="cs"/>
          <w:b/>
          <w:bCs/>
          <w:sz w:val="24"/>
          <w:szCs w:val="24"/>
          <w:rtl/>
        </w:rPr>
        <w:t>תקופת ההתקשרות</w:t>
      </w:r>
      <w:r w:rsidR="00C30F7E">
        <w:rPr>
          <w:rFonts w:cs="David" w:hint="cs"/>
          <w:sz w:val="24"/>
          <w:szCs w:val="24"/>
          <w:rtl/>
        </w:rPr>
        <w:t>: לצורך הקמת המעבדה</w:t>
      </w:r>
    </w:p>
    <w:p w:rsidR="00DB49E3" w:rsidRPr="006F3C52" w:rsidRDefault="00DD4BC3" w:rsidP="00C30F7E">
      <w:pPr>
        <w:bidi/>
        <w:spacing w:line="360" w:lineRule="auto"/>
        <w:jc w:val="both"/>
        <w:rPr>
          <w:rFonts w:ascii="Arial" w:hAnsi="Arial" w:cs="David"/>
          <w:sz w:val="24"/>
          <w:szCs w:val="24"/>
          <w:rtl/>
        </w:rPr>
      </w:pPr>
      <w:r w:rsidRPr="001465BD">
        <w:rPr>
          <w:rFonts w:cs="David" w:hint="cs"/>
          <w:b/>
          <w:bCs/>
          <w:sz w:val="24"/>
          <w:szCs w:val="24"/>
          <w:rtl/>
        </w:rPr>
        <w:t>החלטת</w:t>
      </w:r>
      <w:r w:rsidRPr="006F3C52">
        <w:rPr>
          <w:rFonts w:cs="David" w:hint="cs"/>
          <w:sz w:val="24"/>
          <w:szCs w:val="24"/>
          <w:rtl/>
        </w:rPr>
        <w:t xml:space="preserve"> </w:t>
      </w:r>
      <w:r w:rsidRPr="001465BD">
        <w:rPr>
          <w:rFonts w:cs="David" w:hint="cs"/>
          <w:b/>
          <w:bCs/>
          <w:sz w:val="24"/>
          <w:szCs w:val="24"/>
          <w:rtl/>
        </w:rPr>
        <w:t>הועדה</w:t>
      </w:r>
      <w:r w:rsidRPr="006F3C52">
        <w:rPr>
          <w:rFonts w:cs="David" w:hint="cs"/>
          <w:sz w:val="24"/>
          <w:szCs w:val="24"/>
          <w:rtl/>
        </w:rPr>
        <w:t xml:space="preserve">: </w:t>
      </w:r>
      <w:r w:rsidR="006F3C52" w:rsidRPr="006F3C52">
        <w:rPr>
          <w:rFonts w:ascii="Arial" w:hAnsi="Arial" w:cs="David" w:hint="cs"/>
          <w:sz w:val="24"/>
          <w:szCs w:val="24"/>
          <w:rtl/>
        </w:rPr>
        <w:t xml:space="preserve">חברי הוועדה מאשרים </w:t>
      </w:r>
      <w:r w:rsidR="00F60514">
        <w:rPr>
          <w:rFonts w:ascii="Arial" w:hAnsi="Arial" w:cs="David" w:hint="cs"/>
          <w:sz w:val="24"/>
          <w:szCs w:val="24"/>
          <w:rtl/>
        </w:rPr>
        <w:t xml:space="preserve">להתקשר </w:t>
      </w:r>
      <w:r w:rsidR="00C30F7E">
        <w:rPr>
          <w:rFonts w:ascii="Arial" w:hAnsi="Arial" w:cs="David" w:hint="cs"/>
          <w:sz w:val="24"/>
          <w:szCs w:val="24"/>
          <w:rtl/>
        </w:rPr>
        <w:t>שלא על ידי מכרז, מתוקף תקנה 8: תשומות להשכלה גבוהה</w:t>
      </w:r>
      <w:r w:rsidR="00F60514">
        <w:rPr>
          <w:rFonts w:ascii="Arial" w:hAnsi="Arial" w:cs="David" w:hint="cs"/>
          <w:sz w:val="24"/>
          <w:szCs w:val="24"/>
          <w:rtl/>
        </w:rPr>
        <w:t>.</w:t>
      </w:r>
    </w:p>
    <w:sectPr w:rsidR="00DB49E3" w:rsidRPr="006F3C52" w:rsidSect="000E7DB2">
      <w:headerReference w:type="default" r:id="rId8"/>
      <w:footerReference w:type="default" r:id="rId9"/>
      <w:pgSz w:w="11906" w:h="16838"/>
      <w:pgMar w:top="1440" w:right="1440" w:bottom="2127" w:left="1560" w:header="0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437" w:rsidRDefault="00EC6437" w:rsidP="00C10365">
      <w:pPr>
        <w:spacing w:after="0" w:line="240" w:lineRule="auto"/>
      </w:pPr>
      <w:r>
        <w:separator/>
      </w:r>
    </w:p>
  </w:endnote>
  <w:endnote w:type="continuationSeparator" w:id="0">
    <w:p w:rsidR="00EC6437" w:rsidRDefault="00EC6437" w:rsidP="00C10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Fb HadasaNewBook">
    <w:altName w:val="Times New Roman"/>
    <w:charset w:val="00"/>
    <w:family w:val="roman"/>
    <w:pitch w:val="variable"/>
    <w:sig w:usb0="00000000" w:usb1="5000004A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895" w:rsidRPr="00355C98" w:rsidRDefault="008D5430" w:rsidP="002914A5">
    <w:pPr>
      <w:pStyle w:val="a5"/>
      <w:bidi/>
      <w:ind w:left="-472"/>
      <w:rPr>
        <w:rFonts w:ascii="Fb HadasaNewBook" w:hAnsi="Fb HadasaNewBook" w:cs="Fb HadasaNewBook"/>
        <w:rtl/>
      </w:rPr>
    </w:pPr>
    <w:r w:rsidRPr="00355C98">
      <w:rPr>
        <w:rFonts w:ascii="Fb HadasaNewBook" w:hAnsi="Fb HadasaNewBook" w:cs="Fb HadasaNewBook"/>
        <w:noProof/>
        <w:rtl/>
        <w:lang w:val="en-US"/>
      </w:rPr>
      <w:drawing>
        <wp:anchor distT="0" distB="0" distL="114300" distR="114300" simplePos="0" relativeHeight="251661312" behindDoc="1" locked="0" layoutInCell="1" allowOverlap="1" wp14:anchorId="664ED633" wp14:editId="797C4115">
          <wp:simplePos x="0" y="0"/>
          <wp:positionH relativeFrom="page">
            <wp:align>right</wp:align>
          </wp:positionH>
          <wp:positionV relativeFrom="paragraph">
            <wp:posOffset>-2367759</wp:posOffset>
          </wp:positionV>
          <wp:extent cx="7557796" cy="3845939"/>
          <wp:effectExtent l="0" t="0" r="5080" b="254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14063_letterhead_ac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96" cy="3845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7090" w:rsidRPr="00355C98">
      <w:rPr>
        <w:rFonts w:ascii="Fb HadasaNewBook" w:hAnsi="Fb HadasaNewBook" w:cs="Fb HadasaNewBook"/>
        <w:rtl/>
      </w:rPr>
      <w:t xml:space="preserve">רח' הועד הלאומי 21, ת.ד. 16031, ירושלים </w:t>
    </w:r>
    <w:r w:rsidR="002914A5" w:rsidRPr="00355C98">
      <w:rPr>
        <w:rFonts w:ascii="Arial" w:hAnsi="Arial" w:cs="Arial"/>
        <w:rtl/>
      </w:rPr>
      <w:t>9116001</w:t>
    </w:r>
  </w:p>
  <w:p w:rsidR="00EA3ECD" w:rsidRPr="00355C98" w:rsidRDefault="008953FB" w:rsidP="00355C98">
    <w:pPr>
      <w:pStyle w:val="a5"/>
      <w:bidi/>
      <w:ind w:left="-472"/>
      <w:rPr>
        <w:rFonts w:ascii="Arial" w:hAnsi="Arial" w:cs="Arial"/>
      </w:rPr>
    </w:pPr>
    <w:r w:rsidRPr="00355C98">
      <w:rPr>
        <w:rFonts w:ascii="Arial" w:hAnsi="Arial" w:cs="Arial"/>
      </w:rPr>
      <w:t xml:space="preserve">21 </w:t>
    </w:r>
    <w:proofErr w:type="spellStart"/>
    <w:r w:rsidRPr="00355C98">
      <w:rPr>
        <w:rFonts w:ascii="Arial" w:hAnsi="Arial" w:cs="Arial"/>
      </w:rPr>
      <w:t>Havaad</w:t>
    </w:r>
    <w:proofErr w:type="spellEnd"/>
    <w:r w:rsidRPr="00355C98">
      <w:rPr>
        <w:rFonts w:ascii="Arial" w:hAnsi="Arial" w:cs="Arial"/>
      </w:rPr>
      <w:t xml:space="preserve"> </w:t>
    </w:r>
    <w:proofErr w:type="spellStart"/>
    <w:r w:rsidRPr="00355C98">
      <w:rPr>
        <w:rFonts w:ascii="Arial" w:hAnsi="Arial" w:cs="Arial"/>
      </w:rPr>
      <w:t>Haleumi</w:t>
    </w:r>
    <w:proofErr w:type="spellEnd"/>
    <w:r w:rsidRPr="00355C98">
      <w:rPr>
        <w:rFonts w:ascii="Arial" w:hAnsi="Arial" w:cs="Arial"/>
      </w:rPr>
      <w:t xml:space="preserve"> St., P.O Box 16031, Jerusalem </w:t>
    </w:r>
    <w:r w:rsidR="00355C98" w:rsidRPr="00355C98">
      <w:rPr>
        <w:rFonts w:ascii="Arial" w:hAnsi="Arial" w:cs="Arial"/>
      </w:rPr>
      <w:t>9116001</w:t>
    </w:r>
    <w:r w:rsidRPr="00355C98">
      <w:rPr>
        <w:rFonts w:ascii="Arial" w:hAnsi="Arial" w:cs="Arial"/>
      </w:rPr>
      <w:t>, Israel</w:t>
    </w:r>
  </w:p>
  <w:p w:rsidR="00C10365" w:rsidRPr="00355C98" w:rsidRDefault="00EA3ECD" w:rsidP="00EA3ECD">
    <w:pPr>
      <w:pStyle w:val="a5"/>
      <w:bidi/>
      <w:ind w:left="-472"/>
      <w:rPr>
        <w:rFonts w:ascii="Arial" w:hAnsi="Arial" w:cs="Arial"/>
      </w:rPr>
    </w:pPr>
    <w:r w:rsidRPr="00355C98">
      <w:rPr>
        <w:rFonts w:ascii="Fb HadasaNewBook" w:hAnsi="Fb HadasaNewBook" w:cs="Fb HadasaNewBook"/>
        <w:rtl/>
      </w:rPr>
      <w:t>טל. 02-6751111</w:t>
    </w:r>
    <w:r w:rsidRPr="00355C98">
      <w:rPr>
        <w:rFonts w:ascii="Fb HadasaNewBook" w:hAnsi="Fb HadasaNewBook" w:cs="Fb HadasaNewBook"/>
      </w:rPr>
      <w:t xml:space="preserve"> </w:t>
    </w:r>
    <w:r w:rsidRPr="00355C98">
      <w:rPr>
        <w:rFonts w:ascii="Arial" w:hAnsi="Arial" w:cs="Arial"/>
      </w:rPr>
      <w:t>T</w:t>
    </w:r>
    <w:r w:rsidRPr="00355C98">
      <w:rPr>
        <w:rFonts w:ascii="Fb HadasaNewBook" w:hAnsi="Fb HadasaNewBook" w:cs="Fb HadasaNewBook"/>
      </w:rPr>
      <w:t xml:space="preserve">. </w:t>
    </w:r>
    <w:r w:rsidRPr="00355C98">
      <w:rPr>
        <w:rFonts w:ascii="Fb HadasaNewBook" w:hAnsi="Fb HadasaNewBook" w:cs="Fb HadasaNewBook"/>
        <w:rtl/>
      </w:rPr>
      <w:t xml:space="preserve"> | </w:t>
    </w:r>
    <w:r w:rsidR="00285886" w:rsidRPr="00355C98">
      <w:rPr>
        <w:rFonts w:ascii="Fb HadasaNewBook" w:hAnsi="Fb HadasaNewBook" w:cs="Fb HadasaNewBook"/>
        <w:rtl/>
      </w:rPr>
      <w:t xml:space="preserve">פקס. 02-6751068 </w:t>
    </w:r>
    <w:r w:rsidR="00285886" w:rsidRPr="00355C98">
      <w:rPr>
        <w:rFonts w:asciiTheme="minorBidi" w:hAnsiTheme="minorBidi"/>
      </w:rPr>
      <w:t>F</w:t>
    </w:r>
    <w:r w:rsidR="00285886" w:rsidRPr="00355C98">
      <w:rPr>
        <w:rFonts w:ascii="Fb HadasaNewBook" w:hAnsi="Fb HadasaNewBook" w:cs="Fb HadasaNewBook"/>
      </w:rPr>
      <w:t xml:space="preserve">. </w:t>
    </w:r>
    <w:r w:rsidR="00285886" w:rsidRPr="00355C98">
      <w:rPr>
        <w:rFonts w:ascii="Fb HadasaNewBook" w:hAnsi="Fb HadasaNewBook" w:cs="Fb HadasaNewBook"/>
        <w:rtl/>
      </w:rPr>
      <w:t xml:space="preserve"> | </w:t>
    </w:r>
    <w:hyperlink r:id="rId2" w:history="1">
      <w:r w:rsidR="00487E2E" w:rsidRPr="00355C98">
        <w:rPr>
          <w:rStyle w:val="Hyperlink"/>
          <w:rFonts w:ascii="Arial" w:hAnsi="Arial" w:cs="Arial"/>
        </w:rPr>
        <w:t>www.jct.ac.il</w:t>
      </w:r>
    </w:hyperlink>
  </w:p>
  <w:p w:rsidR="00285886" w:rsidRPr="00355C98" w:rsidRDefault="00285886" w:rsidP="00285886">
    <w:pPr>
      <w:pStyle w:val="a5"/>
      <w:bidi/>
      <w:ind w:left="-472"/>
      <w:rPr>
        <w:rFonts w:ascii="Fb HadasaNewBook" w:hAnsi="Fb HadasaNewBook" w:cs="Fb HadasaNewBook"/>
        <w:rtl/>
      </w:rPr>
    </w:pPr>
    <w:r w:rsidRPr="00355C98">
      <w:rPr>
        <w:rFonts w:ascii="Fb HadasaNewBook" w:hAnsi="Fb HadasaNewBook" w:cs="Fb HadasaNewBook"/>
        <w:rtl/>
      </w:rPr>
      <w:t>ע"ר – בית הספר הגבוה לטכנולוגיה בירושלים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437" w:rsidRDefault="00EC6437" w:rsidP="00C10365">
      <w:pPr>
        <w:spacing w:after="0" w:line="240" w:lineRule="auto"/>
      </w:pPr>
      <w:r>
        <w:separator/>
      </w:r>
    </w:p>
  </w:footnote>
  <w:footnote w:type="continuationSeparator" w:id="0">
    <w:p w:rsidR="00EC6437" w:rsidRDefault="00EC6437" w:rsidP="00C10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365" w:rsidRPr="00C10365" w:rsidRDefault="0094121A" w:rsidP="00C10365">
    <w:pPr>
      <w:pStyle w:val="a3"/>
      <w:ind w:left="-1418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-897294</wp:posOffset>
          </wp:positionH>
          <wp:positionV relativeFrom="paragraph">
            <wp:posOffset>0</wp:posOffset>
          </wp:positionV>
          <wp:extent cx="7703324" cy="1940384"/>
          <wp:effectExtent l="0" t="0" r="0" b="3175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4063_letterhead_ac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3324" cy="1940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91BB3"/>
    <w:multiLevelType w:val="multilevel"/>
    <w:tmpl w:val="3050BE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990" w:hanging="360"/>
      </w:pPr>
      <w:rPr>
        <w:rFonts w:cs="Times New Roman"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842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223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964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34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086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467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cs="Times New Roman" w:hint="default"/>
        <w:b w:val="0"/>
      </w:rPr>
    </w:lvl>
  </w:abstractNum>
  <w:abstractNum w:abstractNumId="1">
    <w:nsid w:val="6C2F11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2E8"/>
    <w:rsid w:val="00036C9E"/>
    <w:rsid w:val="00094B68"/>
    <w:rsid w:val="000E7DB2"/>
    <w:rsid w:val="00104895"/>
    <w:rsid w:val="001465BD"/>
    <w:rsid w:val="00181285"/>
    <w:rsid w:val="00234787"/>
    <w:rsid w:val="00285886"/>
    <w:rsid w:val="002914A5"/>
    <w:rsid w:val="002C7607"/>
    <w:rsid w:val="002F5E23"/>
    <w:rsid w:val="00355C98"/>
    <w:rsid w:val="00395A68"/>
    <w:rsid w:val="003D5926"/>
    <w:rsid w:val="004541C2"/>
    <w:rsid w:val="00487E2E"/>
    <w:rsid w:val="005E10A6"/>
    <w:rsid w:val="006F3C52"/>
    <w:rsid w:val="00705F7A"/>
    <w:rsid w:val="00781BCE"/>
    <w:rsid w:val="00802053"/>
    <w:rsid w:val="008953FB"/>
    <w:rsid w:val="008D5430"/>
    <w:rsid w:val="0094121A"/>
    <w:rsid w:val="009F7090"/>
    <w:rsid w:val="00A238B2"/>
    <w:rsid w:val="00A64B61"/>
    <w:rsid w:val="00A65EB7"/>
    <w:rsid w:val="00AE52AA"/>
    <w:rsid w:val="00B47108"/>
    <w:rsid w:val="00C10365"/>
    <w:rsid w:val="00C30F7E"/>
    <w:rsid w:val="00C709F5"/>
    <w:rsid w:val="00C8266B"/>
    <w:rsid w:val="00D344CA"/>
    <w:rsid w:val="00D74E31"/>
    <w:rsid w:val="00D97466"/>
    <w:rsid w:val="00DB49E3"/>
    <w:rsid w:val="00DD4BC3"/>
    <w:rsid w:val="00E052E8"/>
    <w:rsid w:val="00E21216"/>
    <w:rsid w:val="00E41F58"/>
    <w:rsid w:val="00E44BDB"/>
    <w:rsid w:val="00E72379"/>
    <w:rsid w:val="00EA3ECD"/>
    <w:rsid w:val="00EC6437"/>
    <w:rsid w:val="00F123F5"/>
    <w:rsid w:val="00F40764"/>
    <w:rsid w:val="00F60514"/>
    <w:rsid w:val="00F9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5F7A"/>
    <w:pPr>
      <w:keepNext/>
      <w:bidi/>
      <w:spacing w:after="0" w:line="240" w:lineRule="auto"/>
      <w:outlineLvl w:val="0"/>
    </w:pPr>
    <w:rPr>
      <w:rFonts w:ascii="Times New Roman" w:eastAsia="Times New Roman" w:hAnsi="Times New Roman" w:cs="Narkisim"/>
      <w:b/>
      <w:bCs/>
      <w:sz w:val="28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10365"/>
  </w:style>
  <w:style w:type="paragraph" w:styleId="a5">
    <w:name w:val="footer"/>
    <w:basedOn w:val="a"/>
    <w:link w:val="a6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10365"/>
  </w:style>
  <w:style w:type="character" w:styleId="Hyperlink">
    <w:name w:val="Hyperlink"/>
    <w:basedOn w:val="a0"/>
    <w:uiPriority w:val="99"/>
    <w:unhideWhenUsed/>
    <w:rsid w:val="00285886"/>
    <w:rPr>
      <w:color w:val="0563C1" w:themeColor="hyperlink"/>
      <w:u w:val="single"/>
    </w:rPr>
  </w:style>
  <w:style w:type="character" w:customStyle="1" w:styleId="10">
    <w:name w:val="כותרת 1 תו"/>
    <w:basedOn w:val="a0"/>
    <w:link w:val="1"/>
    <w:rsid w:val="00705F7A"/>
    <w:rPr>
      <w:rFonts w:ascii="Times New Roman" w:eastAsia="Times New Roman" w:hAnsi="Times New Roman" w:cs="Narkisim"/>
      <w:b/>
      <w:bCs/>
      <w:sz w:val="28"/>
      <w:szCs w:val="32"/>
      <w:lang w:val="en-US"/>
    </w:rPr>
  </w:style>
  <w:style w:type="character" w:customStyle="1" w:styleId="default">
    <w:name w:val="default"/>
    <w:basedOn w:val="a0"/>
    <w:rsid w:val="00F40764"/>
  </w:style>
  <w:style w:type="paragraph" w:styleId="a7">
    <w:name w:val="List Paragraph"/>
    <w:basedOn w:val="a"/>
    <w:link w:val="a8"/>
    <w:uiPriority w:val="34"/>
    <w:qFormat/>
    <w:rsid w:val="006F3C52"/>
    <w:pPr>
      <w:bidi/>
      <w:spacing w:after="0" w:line="240" w:lineRule="auto"/>
      <w:ind w:left="720"/>
    </w:pPr>
    <w:rPr>
      <w:rFonts w:ascii="Times New Roman" w:eastAsia="Times New Roman" w:hAnsi="Times New Roman" w:cs="Miriam"/>
      <w:sz w:val="20"/>
      <w:szCs w:val="20"/>
      <w:lang w:val="en-US" w:eastAsia="he-IL"/>
    </w:rPr>
  </w:style>
  <w:style w:type="character" w:customStyle="1" w:styleId="a8">
    <w:name w:val="פיסקת רשימה תו"/>
    <w:basedOn w:val="a0"/>
    <w:link w:val="a7"/>
    <w:uiPriority w:val="34"/>
    <w:rsid w:val="006F3C52"/>
    <w:rPr>
      <w:rFonts w:ascii="Times New Roman" w:eastAsia="Times New Roman" w:hAnsi="Times New Roman" w:cs="Miriam"/>
      <w:sz w:val="20"/>
      <w:szCs w:val="20"/>
      <w:lang w:val="en-US"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5F7A"/>
    <w:pPr>
      <w:keepNext/>
      <w:bidi/>
      <w:spacing w:after="0" w:line="240" w:lineRule="auto"/>
      <w:outlineLvl w:val="0"/>
    </w:pPr>
    <w:rPr>
      <w:rFonts w:ascii="Times New Roman" w:eastAsia="Times New Roman" w:hAnsi="Times New Roman" w:cs="Narkisim"/>
      <w:b/>
      <w:bCs/>
      <w:sz w:val="28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10365"/>
  </w:style>
  <w:style w:type="paragraph" w:styleId="a5">
    <w:name w:val="footer"/>
    <w:basedOn w:val="a"/>
    <w:link w:val="a6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10365"/>
  </w:style>
  <w:style w:type="character" w:styleId="Hyperlink">
    <w:name w:val="Hyperlink"/>
    <w:basedOn w:val="a0"/>
    <w:uiPriority w:val="99"/>
    <w:unhideWhenUsed/>
    <w:rsid w:val="00285886"/>
    <w:rPr>
      <w:color w:val="0563C1" w:themeColor="hyperlink"/>
      <w:u w:val="single"/>
    </w:rPr>
  </w:style>
  <w:style w:type="character" w:customStyle="1" w:styleId="10">
    <w:name w:val="כותרת 1 תו"/>
    <w:basedOn w:val="a0"/>
    <w:link w:val="1"/>
    <w:rsid w:val="00705F7A"/>
    <w:rPr>
      <w:rFonts w:ascii="Times New Roman" w:eastAsia="Times New Roman" w:hAnsi="Times New Roman" w:cs="Narkisim"/>
      <w:b/>
      <w:bCs/>
      <w:sz w:val="28"/>
      <w:szCs w:val="32"/>
      <w:lang w:val="en-US"/>
    </w:rPr>
  </w:style>
  <w:style w:type="character" w:customStyle="1" w:styleId="default">
    <w:name w:val="default"/>
    <w:basedOn w:val="a0"/>
    <w:rsid w:val="00F40764"/>
  </w:style>
  <w:style w:type="paragraph" w:styleId="a7">
    <w:name w:val="List Paragraph"/>
    <w:basedOn w:val="a"/>
    <w:link w:val="a8"/>
    <w:uiPriority w:val="34"/>
    <w:qFormat/>
    <w:rsid w:val="006F3C52"/>
    <w:pPr>
      <w:bidi/>
      <w:spacing w:after="0" w:line="240" w:lineRule="auto"/>
      <w:ind w:left="720"/>
    </w:pPr>
    <w:rPr>
      <w:rFonts w:ascii="Times New Roman" w:eastAsia="Times New Roman" w:hAnsi="Times New Roman" w:cs="Miriam"/>
      <w:sz w:val="20"/>
      <w:szCs w:val="20"/>
      <w:lang w:val="en-US" w:eastAsia="he-IL"/>
    </w:rPr>
  </w:style>
  <w:style w:type="character" w:customStyle="1" w:styleId="a8">
    <w:name w:val="פיסקת רשימה תו"/>
    <w:basedOn w:val="a0"/>
    <w:link w:val="a7"/>
    <w:uiPriority w:val="34"/>
    <w:rsid w:val="006F3C52"/>
    <w:rPr>
      <w:rFonts w:ascii="Times New Roman" w:eastAsia="Times New Roman" w:hAnsi="Times New Roman" w:cs="Miriam"/>
      <w:sz w:val="20"/>
      <w:szCs w:val="20"/>
      <w:lang w:val="en-US"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ct.ac.il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336</Characters>
  <Application>Microsoft Office Word</Application>
  <DocSecurity>4</DocSecurity>
  <Lines>2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firma22</dc:creator>
  <cp:lastModifiedBy>courses</cp:lastModifiedBy>
  <cp:revision>2</cp:revision>
  <cp:lastPrinted>2014-05-20T10:25:00Z</cp:lastPrinted>
  <dcterms:created xsi:type="dcterms:W3CDTF">2016-06-19T11:47:00Z</dcterms:created>
  <dcterms:modified xsi:type="dcterms:W3CDTF">2016-06-19T11:47:00Z</dcterms:modified>
</cp:coreProperties>
</file>