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EF6156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EF6156" w:rsidRPr="00EF6156">
        <w:rPr>
          <w:rFonts w:hint="cs"/>
          <w:rtl/>
        </w:rPr>
        <w:t xml:space="preserve"> </w:t>
      </w:r>
      <w:r w:rsidR="00EF6156" w:rsidRPr="00EF6156">
        <w:rPr>
          <w:rFonts w:cs="David"/>
          <w:sz w:val="28"/>
          <w:szCs w:val="28"/>
          <w:rtl/>
        </w:rPr>
        <w:t xml:space="preserve">3(6), </w:t>
      </w:r>
      <w:r w:rsidR="00EF6156" w:rsidRPr="00EF6156">
        <w:rPr>
          <w:rFonts w:cs="David" w:hint="cs"/>
          <w:sz w:val="28"/>
          <w:szCs w:val="28"/>
          <w:rtl/>
        </w:rPr>
        <w:t>אישור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מנכ</w:t>
      </w:r>
      <w:r w:rsidR="00EF6156" w:rsidRPr="00EF6156">
        <w:rPr>
          <w:rFonts w:cs="David"/>
          <w:sz w:val="28"/>
          <w:szCs w:val="28"/>
          <w:rtl/>
        </w:rPr>
        <w:t>"</w:t>
      </w:r>
      <w:r w:rsidR="00EF6156" w:rsidRPr="00EF6156">
        <w:rPr>
          <w:rFonts w:cs="David" w:hint="cs"/>
          <w:sz w:val="28"/>
          <w:szCs w:val="28"/>
          <w:rtl/>
        </w:rPr>
        <w:t>ל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ותקנה</w:t>
      </w:r>
      <w:r w:rsidR="00EF6156" w:rsidRPr="00EF6156">
        <w:rPr>
          <w:rFonts w:cs="David"/>
          <w:sz w:val="28"/>
          <w:szCs w:val="28"/>
          <w:rtl/>
        </w:rPr>
        <w:t xml:space="preserve"> 5 (</w:t>
      </w:r>
      <w:r w:rsidR="00EF6156" w:rsidRPr="00EF6156">
        <w:rPr>
          <w:rFonts w:cs="David" w:hint="cs"/>
          <w:sz w:val="28"/>
          <w:szCs w:val="28"/>
          <w:rtl/>
        </w:rPr>
        <w:t>ב</w:t>
      </w:r>
      <w:r w:rsidR="00EF6156" w:rsidRPr="00EF6156">
        <w:rPr>
          <w:rFonts w:cs="David"/>
          <w:sz w:val="28"/>
          <w:szCs w:val="28"/>
          <w:rtl/>
        </w:rPr>
        <w:t>'-</w:t>
      </w:r>
      <w:r w:rsidR="00EF6156" w:rsidRPr="00EF6156">
        <w:rPr>
          <w:rFonts w:cs="David" w:hint="cs"/>
          <w:sz w:val="28"/>
          <w:szCs w:val="28"/>
          <w:rtl/>
        </w:rPr>
        <w:t>ד</w:t>
      </w:r>
      <w:r w:rsidR="00EF6156" w:rsidRPr="00EF6156">
        <w:rPr>
          <w:rFonts w:cs="David"/>
          <w:sz w:val="28"/>
          <w:szCs w:val="28"/>
          <w:rtl/>
        </w:rPr>
        <w:t>')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EF6156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F40764">
        <w:rPr>
          <w:rFonts w:cs="David" w:hint="cs"/>
          <w:sz w:val="24"/>
          <w:szCs w:val="24"/>
          <w:rtl/>
        </w:rPr>
        <w:t>ל</w:t>
      </w:r>
      <w:r w:rsidR="00EF6156">
        <w:rPr>
          <w:rFonts w:cs="David" w:hint="cs"/>
          <w:sz w:val="24"/>
          <w:szCs w:val="24"/>
          <w:rtl/>
        </w:rPr>
        <w:t xml:space="preserve">קידום הליך </w:t>
      </w:r>
      <w:proofErr w:type="spellStart"/>
      <w:r w:rsidR="00EF6156">
        <w:rPr>
          <w:rFonts w:cs="David" w:hint="cs"/>
          <w:sz w:val="24"/>
          <w:szCs w:val="24"/>
          <w:rtl/>
        </w:rPr>
        <w:t>תב"ע</w:t>
      </w:r>
      <w:proofErr w:type="spellEnd"/>
    </w:p>
    <w:p w:rsidR="00705F7A" w:rsidRDefault="00DD4BC3" w:rsidP="009C767C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9C767C">
        <w:rPr>
          <w:rFonts w:cs="David" w:hint="cs"/>
          <w:sz w:val="24"/>
          <w:szCs w:val="24"/>
          <w:rtl/>
        </w:rPr>
        <w:t>10/11</w:t>
      </w:r>
      <w:r w:rsidR="009E0016">
        <w:rPr>
          <w:rFonts w:cs="David" w:hint="cs"/>
          <w:sz w:val="24"/>
          <w:szCs w:val="24"/>
          <w:rtl/>
        </w:rPr>
        <w:t>/2016</w:t>
      </w:r>
    </w:p>
    <w:p w:rsidR="00DD4BC3" w:rsidRPr="00EF6156" w:rsidRDefault="00DD4BC3" w:rsidP="00EF6156">
      <w:pPr>
        <w:spacing w:line="360" w:lineRule="auto"/>
        <w:jc w:val="right"/>
        <w:rPr>
          <w:rFonts w:cs="David" w:hint="cs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D05C18" w:rsidRPr="00D05C18">
        <w:rPr>
          <w:rFonts w:cs="David" w:hint="cs"/>
          <w:sz w:val="24"/>
          <w:szCs w:val="24"/>
          <w:rtl/>
        </w:rPr>
        <w:t>התקשרות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עם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הרשות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לפיתוח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 xml:space="preserve">ירושלים </w:t>
      </w:r>
      <w:r w:rsidR="00F40764">
        <w:rPr>
          <w:rFonts w:cs="David" w:hint="cs"/>
          <w:sz w:val="24"/>
          <w:szCs w:val="24"/>
          <w:rtl/>
        </w:rPr>
        <w:t xml:space="preserve">מתוקף </w:t>
      </w:r>
      <w:r w:rsidR="00EF6156" w:rsidRPr="00EF6156">
        <w:rPr>
          <w:rFonts w:cs="David" w:hint="cs"/>
          <w:sz w:val="24"/>
          <w:szCs w:val="24"/>
          <w:rtl/>
        </w:rPr>
        <w:t>תקנה</w:t>
      </w:r>
      <w:r w:rsidR="00EF6156" w:rsidRPr="00EF6156">
        <w:rPr>
          <w:rFonts w:cs="David"/>
          <w:sz w:val="24"/>
          <w:szCs w:val="24"/>
          <w:rtl/>
        </w:rPr>
        <w:t xml:space="preserve"> 3(6), </w:t>
      </w:r>
      <w:r w:rsidR="00EF6156" w:rsidRPr="00EF6156">
        <w:rPr>
          <w:rFonts w:cs="David" w:hint="cs"/>
          <w:sz w:val="24"/>
          <w:szCs w:val="24"/>
          <w:rtl/>
        </w:rPr>
        <w:t>אישור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מנכ</w:t>
      </w:r>
      <w:r w:rsidR="00EF6156" w:rsidRPr="00EF6156">
        <w:rPr>
          <w:rFonts w:cs="David"/>
          <w:sz w:val="24"/>
          <w:szCs w:val="24"/>
          <w:rtl/>
        </w:rPr>
        <w:t>"</w:t>
      </w:r>
      <w:r w:rsidR="00EF6156" w:rsidRPr="00EF6156">
        <w:rPr>
          <w:rFonts w:cs="David" w:hint="cs"/>
          <w:sz w:val="24"/>
          <w:szCs w:val="24"/>
          <w:rtl/>
        </w:rPr>
        <w:t>ל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ותקנה</w:t>
      </w:r>
      <w:r w:rsidR="00EF6156" w:rsidRPr="00EF6156">
        <w:rPr>
          <w:rFonts w:cs="David"/>
          <w:sz w:val="24"/>
          <w:szCs w:val="24"/>
          <w:rtl/>
        </w:rPr>
        <w:t xml:space="preserve"> 5 (</w:t>
      </w:r>
      <w:r w:rsidR="00EF6156" w:rsidRPr="00EF6156">
        <w:rPr>
          <w:rFonts w:cs="David" w:hint="cs"/>
          <w:sz w:val="24"/>
          <w:szCs w:val="24"/>
          <w:rtl/>
        </w:rPr>
        <w:t>ב</w:t>
      </w:r>
      <w:r w:rsidR="00EF6156" w:rsidRPr="00EF6156">
        <w:rPr>
          <w:rFonts w:cs="David"/>
          <w:sz w:val="24"/>
          <w:szCs w:val="24"/>
          <w:rtl/>
        </w:rPr>
        <w:t>'-</w:t>
      </w:r>
      <w:r w:rsidR="00EF6156" w:rsidRPr="00EF6156">
        <w:rPr>
          <w:rFonts w:cs="David" w:hint="cs"/>
          <w:sz w:val="24"/>
          <w:szCs w:val="24"/>
          <w:rtl/>
        </w:rPr>
        <w:t>ד</w:t>
      </w:r>
      <w:r w:rsidR="00EF6156" w:rsidRPr="00EF6156">
        <w:rPr>
          <w:rFonts w:cs="David"/>
          <w:sz w:val="24"/>
          <w:szCs w:val="24"/>
          <w:rtl/>
        </w:rPr>
        <w:t>')</w:t>
      </w:r>
      <w:r w:rsidR="00EF6156">
        <w:rPr>
          <w:rStyle w:val="default"/>
          <w:rFonts w:ascii="FrankRuehl" w:hAnsi="FrankRuehl" w:cs="FrankRuehl" w:hint="cs"/>
          <w:sz w:val="26"/>
          <w:szCs w:val="26"/>
          <w:rtl/>
        </w:rPr>
        <w:t xml:space="preserve">- </w:t>
      </w:r>
      <w:r w:rsidR="00EF6156" w:rsidRPr="00EF6156">
        <w:rPr>
          <w:rStyle w:val="default"/>
          <w:rFonts w:ascii="FrankRuehl" w:hAnsi="FrankRuehl" w:cs="David" w:hint="cs"/>
          <w:sz w:val="24"/>
          <w:szCs w:val="24"/>
          <w:rtl/>
        </w:rPr>
        <w:t>התקשרות עם תאגיד שהוקם בחוק</w:t>
      </w:r>
    </w:p>
    <w:p w:rsidR="00DD4BC3" w:rsidRDefault="00DD4BC3" w:rsidP="00EF6156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</w:t>
      </w:r>
      <w:r w:rsidR="00EF6156">
        <w:rPr>
          <w:rFonts w:cs="David" w:hint="cs"/>
          <w:sz w:val="24"/>
          <w:szCs w:val="24"/>
          <w:rtl/>
        </w:rPr>
        <w:t xml:space="preserve"> לפרויקט זה</w:t>
      </w:r>
    </w:p>
    <w:p w:rsidR="00B47108" w:rsidRDefault="00DD4BC3" w:rsidP="00EF6156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</w:t>
      </w:r>
      <w:r w:rsidR="00EF6156">
        <w:rPr>
          <w:rFonts w:cs="David" w:hint="cs"/>
          <w:sz w:val="24"/>
          <w:szCs w:val="24"/>
          <w:rtl/>
        </w:rPr>
        <w:t>התאגיד הוקם בחוק וכן התנאים הנדרשים מתקיימים</w:t>
      </w:r>
      <w:r w:rsidR="00F40764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החליטו חברי הוועדה לפעול לביצוע העבודה שלא באמצעות מכרז, אלא בדרך של </w:t>
      </w:r>
      <w:r w:rsidR="00F40764">
        <w:rPr>
          <w:rFonts w:cs="David" w:hint="cs"/>
          <w:sz w:val="24"/>
          <w:szCs w:val="24"/>
          <w:rtl/>
        </w:rPr>
        <w:t>פטור ממכרז מתוקף תקנה 3(</w:t>
      </w:r>
      <w:r w:rsidR="00EF6156">
        <w:rPr>
          <w:rFonts w:cs="David" w:hint="cs"/>
          <w:sz w:val="24"/>
          <w:szCs w:val="24"/>
          <w:rtl/>
        </w:rPr>
        <w:t>6</w:t>
      </w:r>
      <w:r w:rsidR="00F40764">
        <w:rPr>
          <w:rFonts w:cs="David" w:hint="cs"/>
          <w:sz w:val="24"/>
          <w:szCs w:val="24"/>
          <w:rtl/>
        </w:rPr>
        <w:t>)</w:t>
      </w:r>
      <w:r w:rsidR="00EF6156">
        <w:rPr>
          <w:rFonts w:cs="David" w:hint="cs"/>
          <w:sz w:val="24"/>
          <w:szCs w:val="24"/>
          <w:rtl/>
        </w:rPr>
        <w:t xml:space="preserve"> ו 5 (ב'-ד')</w:t>
      </w:r>
      <w:bookmarkStart w:id="0" w:name="_GoBack"/>
      <w:bookmarkEnd w:id="0"/>
      <w:r w:rsidR="00F40764">
        <w:rPr>
          <w:rFonts w:cs="David" w:hint="cs"/>
          <w:sz w:val="24"/>
          <w:szCs w:val="24"/>
          <w:rtl/>
        </w:rPr>
        <w:t>.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6105C"/>
    <w:rsid w:val="00487E2E"/>
    <w:rsid w:val="00705F7A"/>
    <w:rsid w:val="008652DD"/>
    <w:rsid w:val="008953FB"/>
    <w:rsid w:val="008D5430"/>
    <w:rsid w:val="0094121A"/>
    <w:rsid w:val="00993766"/>
    <w:rsid w:val="009C767C"/>
    <w:rsid w:val="009E0016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05C18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EF6156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2017-01-11T14:40:00Z</dcterms:created>
  <dcterms:modified xsi:type="dcterms:W3CDTF">2017-01-11T14:40:00Z</dcterms:modified>
</cp:coreProperties>
</file>